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932590" w14:textId="186F68FF" w:rsidR="00F83884" w:rsidRPr="00931F34" w:rsidRDefault="00931F34" w:rsidP="00931F34">
      <w:pPr>
        <w:jc w:val="center"/>
        <w:rPr>
          <w:sz w:val="32"/>
          <w:szCs w:val="32"/>
        </w:rPr>
      </w:pPr>
      <w:r w:rsidRPr="00931F34">
        <w:rPr>
          <w:sz w:val="32"/>
          <w:szCs w:val="32"/>
        </w:rPr>
        <w:t>Discussion Questions</w:t>
      </w:r>
    </w:p>
    <w:p w14:paraId="3614E0E0" w14:textId="77777777" w:rsidR="00931F34" w:rsidRPr="00931F34" w:rsidRDefault="00931F34" w:rsidP="00931F34">
      <w:pPr>
        <w:jc w:val="center"/>
        <w:rPr>
          <w:sz w:val="32"/>
          <w:szCs w:val="32"/>
        </w:rPr>
      </w:pPr>
      <w:r w:rsidRPr="00931F34">
        <w:rPr>
          <w:sz w:val="32"/>
          <w:szCs w:val="32"/>
        </w:rPr>
        <w:t>James 5:13-18</w:t>
      </w:r>
    </w:p>
    <w:p w14:paraId="5A03C9DD" w14:textId="77777777" w:rsidR="00931F34" w:rsidRPr="00931F34" w:rsidRDefault="00931F34" w:rsidP="00931F34">
      <w:pPr>
        <w:jc w:val="center"/>
        <w:rPr>
          <w:sz w:val="32"/>
          <w:szCs w:val="32"/>
        </w:rPr>
      </w:pPr>
      <w:r w:rsidRPr="00931F34">
        <w:rPr>
          <w:sz w:val="32"/>
          <w:szCs w:val="32"/>
        </w:rPr>
        <w:t>Week of February 19, 2017</w:t>
      </w:r>
    </w:p>
    <w:p w14:paraId="5E6410FB" w14:textId="77777777" w:rsidR="00931F34" w:rsidRDefault="00931F34"/>
    <w:p w14:paraId="3FEC4407" w14:textId="77777777" w:rsidR="00931F34" w:rsidRDefault="00931F34"/>
    <w:p w14:paraId="65FA8806" w14:textId="77777777" w:rsidR="00CD6C28" w:rsidRDefault="00CD6C28" w:rsidP="008A6368">
      <w:pPr>
        <w:pStyle w:val="ListParagraph"/>
        <w:numPr>
          <w:ilvl w:val="0"/>
          <w:numId w:val="1"/>
        </w:numPr>
      </w:pPr>
      <w:r>
        <w:t>In what ways is praise a form of prayer?</w:t>
      </w:r>
    </w:p>
    <w:p w14:paraId="78D23610" w14:textId="77777777" w:rsidR="002D1212" w:rsidRDefault="002D1212" w:rsidP="002D1212"/>
    <w:p w14:paraId="51908EB3" w14:textId="77777777" w:rsidR="002D1212" w:rsidRDefault="002D1212" w:rsidP="002D1212"/>
    <w:p w14:paraId="31BF4D48" w14:textId="77777777" w:rsidR="002D1212" w:rsidRDefault="002D1212" w:rsidP="002D1212"/>
    <w:p w14:paraId="13049E59" w14:textId="77777777" w:rsidR="002D1212" w:rsidRDefault="002D1212" w:rsidP="002D1212"/>
    <w:p w14:paraId="574132F5" w14:textId="77777777" w:rsidR="008A6368" w:rsidRDefault="00CD6C28" w:rsidP="008A6368">
      <w:pPr>
        <w:pStyle w:val="ListParagraph"/>
        <w:numPr>
          <w:ilvl w:val="0"/>
          <w:numId w:val="1"/>
        </w:numPr>
      </w:pPr>
      <w:r>
        <w:t>Why do the cheerful need a prescription for prayer?  Why do we need to be reminded to pray and to praise God in times of cheerfulness and blessing?</w:t>
      </w:r>
    </w:p>
    <w:p w14:paraId="333B71FB" w14:textId="77777777" w:rsidR="002D1212" w:rsidRDefault="002D1212" w:rsidP="002D1212"/>
    <w:p w14:paraId="735DF367" w14:textId="77777777" w:rsidR="002D1212" w:rsidRDefault="002D1212" w:rsidP="002D1212"/>
    <w:p w14:paraId="764F9D5E" w14:textId="77777777" w:rsidR="002D1212" w:rsidRDefault="002D1212" w:rsidP="002D1212"/>
    <w:p w14:paraId="67550F2A" w14:textId="77777777" w:rsidR="002D1212" w:rsidRDefault="002D1212" w:rsidP="002D1212"/>
    <w:p w14:paraId="4533AD60" w14:textId="77777777" w:rsidR="002D1212" w:rsidRDefault="002D1212" w:rsidP="002D1212"/>
    <w:p w14:paraId="7B4CC69A" w14:textId="77777777" w:rsidR="00CD6C28" w:rsidRDefault="00CD6C28" w:rsidP="008A6368">
      <w:pPr>
        <w:pStyle w:val="ListParagraph"/>
        <w:numPr>
          <w:ilvl w:val="0"/>
          <w:numId w:val="1"/>
        </w:numPr>
      </w:pPr>
      <w:r>
        <w:t>In what ways have you failed to pray, to praise God in times of blessing and cheerfulness?</w:t>
      </w:r>
    </w:p>
    <w:p w14:paraId="6A8F2406" w14:textId="77777777" w:rsidR="002D1212" w:rsidRDefault="002D1212" w:rsidP="002D1212"/>
    <w:p w14:paraId="45FF349E" w14:textId="77777777" w:rsidR="002D1212" w:rsidRDefault="002D1212" w:rsidP="002D1212"/>
    <w:p w14:paraId="6A9272BA" w14:textId="77777777" w:rsidR="002D1212" w:rsidRDefault="002D1212" w:rsidP="002D1212"/>
    <w:p w14:paraId="0F4847E7" w14:textId="77777777" w:rsidR="002D1212" w:rsidRDefault="002D1212" w:rsidP="002D1212"/>
    <w:p w14:paraId="62FB25D5" w14:textId="77777777" w:rsidR="002D1212" w:rsidRDefault="002D1212" w:rsidP="002D1212"/>
    <w:p w14:paraId="4B6C0DD6" w14:textId="45049C92" w:rsidR="00CD6C28" w:rsidRDefault="001D7995" w:rsidP="008A6368">
      <w:pPr>
        <w:pStyle w:val="ListParagraph"/>
        <w:numPr>
          <w:ilvl w:val="0"/>
          <w:numId w:val="1"/>
        </w:numPr>
      </w:pPr>
      <w:r>
        <w:t xml:space="preserve">How does Paul’s example in Romans 8 </w:t>
      </w:r>
      <w:r w:rsidR="00041485">
        <w:t>challenge us to pray and give praise in times of cheerfulness?</w:t>
      </w:r>
    </w:p>
    <w:p w14:paraId="57E75011" w14:textId="77777777" w:rsidR="002D1212" w:rsidRDefault="002D1212" w:rsidP="002D1212"/>
    <w:p w14:paraId="4783C914" w14:textId="77777777" w:rsidR="002D1212" w:rsidRDefault="002D1212" w:rsidP="002D1212"/>
    <w:p w14:paraId="25C5D258" w14:textId="77777777" w:rsidR="002D1212" w:rsidRDefault="002D1212" w:rsidP="002D1212"/>
    <w:p w14:paraId="1A1A12AC" w14:textId="77777777" w:rsidR="002D1212" w:rsidRDefault="002D1212" w:rsidP="002D1212"/>
    <w:p w14:paraId="312337C9" w14:textId="77777777" w:rsidR="002D1212" w:rsidRDefault="002D1212" w:rsidP="002D1212"/>
    <w:p w14:paraId="228E7A70" w14:textId="77777777" w:rsidR="00F45745" w:rsidRDefault="00AF73C0" w:rsidP="008A6368">
      <w:pPr>
        <w:pStyle w:val="ListParagraph"/>
        <w:numPr>
          <w:ilvl w:val="0"/>
          <w:numId w:val="1"/>
        </w:numPr>
      </w:pPr>
      <w:r>
        <w:t>Why is it significant we are told to call upon the elders to pray over us in our sickness?</w:t>
      </w:r>
      <w:r w:rsidR="00F45745">
        <w:t xml:space="preserve">  (James 5:14)  </w:t>
      </w:r>
    </w:p>
    <w:p w14:paraId="2F1FEE3E" w14:textId="77777777" w:rsidR="002D1212" w:rsidRDefault="002D1212" w:rsidP="002D1212"/>
    <w:p w14:paraId="754B138B" w14:textId="77777777" w:rsidR="002D1212" w:rsidRDefault="002D1212" w:rsidP="002D1212"/>
    <w:p w14:paraId="34E4ED8D" w14:textId="77777777" w:rsidR="002D1212" w:rsidRDefault="002D1212" w:rsidP="002D1212"/>
    <w:p w14:paraId="4D7A17F5" w14:textId="77777777" w:rsidR="002D1212" w:rsidRDefault="002D1212" w:rsidP="002D1212"/>
    <w:p w14:paraId="6C0C6726" w14:textId="56D79706" w:rsidR="00F45745" w:rsidRDefault="00161827" w:rsidP="008A6368">
      <w:pPr>
        <w:pStyle w:val="ListParagraph"/>
        <w:numPr>
          <w:ilvl w:val="0"/>
          <w:numId w:val="1"/>
        </w:numPr>
      </w:pPr>
      <w:r>
        <w:t>When was the last time you called upon the elders to come and pray over your sickness?  Why should this be an important practice for us?</w:t>
      </w:r>
    </w:p>
    <w:p w14:paraId="5FF5F4C2" w14:textId="77777777" w:rsidR="002D1212" w:rsidRDefault="002D1212" w:rsidP="002D1212"/>
    <w:p w14:paraId="3853E2B8" w14:textId="77777777" w:rsidR="002D1212" w:rsidRDefault="002D1212" w:rsidP="002D1212"/>
    <w:p w14:paraId="052D8FFA" w14:textId="77777777" w:rsidR="002D1212" w:rsidRDefault="002D1212" w:rsidP="002D1212"/>
    <w:p w14:paraId="3FF92936" w14:textId="77777777" w:rsidR="002D1212" w:rsidRDefault="002D1212" w:rsidP="002D1212"/>
    <w:p w14:paraId="27C9939A" w14:textId="2F6A5BA0" w:rsidR="00161827" w:rsidRDefault="00161827" w:rsidP="00F45745">
      <w:pPr>
        <w:pStyle w:val="ListParagraph"/>
        <w:numPr>
          <w:ilvl w:val="0"/>
          <w:numId w:val="1"/>
        </w:numPr>
      </w:pPr>
      <w:r>
        <w:lastRenderedPageBreak/>
        <w:t xml:space="preserve">What connection is there between physical sickness and sin? </w:t>
      </w:r>
    </w:p>
    <w:p w14:paraId="5C39AB23" w14:textId="77777777" w:rsidR="002D1212" w:rsidRDefault="002D1212" w:rsidP="002D1212"/>
    <w:p w14:paraId="0DD97068" w14:textId="77777777" w:rsidR="002D1212" w:rsidRDefault="002D1212" w:rsidP="002D1212"/>
    <w:p w14:paraId="69BA0864" w14:textId="77777777" w:rsidR="002D1212" w:rsidRDefault="002D1212" w:rsidP="002D1212"/>
    <w:p w14:paraId="20E0D087" w14:textId="77777777" w:rsidR="002D1212" w:rsidRDefault="002D1212" w:rsidP="002D1212"/>
    <w:p w14:paraId="6BAC899B" w14:textId="77777777" w:rsidR="002D1212" w:rsidRDefault="002D1212" w:rsidP="002D1212"/>
    <w:p w14:paraId="343A20F0" w14:textId="77777777" w:rsidR="002D1212" w:rsidRDefault="00161827" w:rsidP="00F45745">
      <w:pPr>
        <w:pStyle w:val="ListParagraph"/>
        <w:numPr>
          <w:ilvl w:val="0"/>
          <w:numId w:val="1"/>
        </w:numPr>
      </w:pPr>
      <w:r>
        <w:t>Douglas Moo stated</w:t>
      </w:r>
      <w:r w:rsidR="002D1212">
        <w:t>,</w:t>
      </w:r>
      <w:r>
        <w:t xml:space="preserve"> “</w:t>
      </w:r>
      <w:r w:rsidRPr="00161827">
        <w:t xml:space="preserve">To ask “in Jesus’ name” means not simply to utter his name, but to </w:t>
      </w:r>
      <w:proofErr w:type="gramStart"/>
      <w:r w:rsidRPr="00161827">
        <w:t>take into account</w:t>
      </w:r>
      <w:proofErr w:type="gramEnd"/>
      <w:r w:rsidRPr="00161827">
        <w:t xml:space="preserve"> his will. Only those requests offered “in that will” are granted. Prayer for healing offered in the confidence that God will answer that prayer </w:t>
      </w:r>
      <w:r w:rsidRPr="00161827">
        <w:rPr>
          <w:i/>
          <w:iCs/>
        </w:rPr>
        <w:t>does</w:t>
      </w:r>
      <w:r w:rsidRPr="00161827">
        <w:t xml:space="preserve"> bring healing; but only when it is God’s will to heal will that faith, itself a gift of God, be present.</w:t>
      </w:r>
      <w:r>
        <w:t xml:space="preserve">”  </w:t>
      </w:r>
    </w:p>
    <w:p w14:paraId="3DF30743" w14:textId="350E6EEE" w:rsidR="00161827" w:rsidRDefault="00161827" w:rsidP="002D1212">
      <w:pPr>
        <w:pStyle w:val="ListParagraph"/>
      </w:pPr>
      <w:bookmarkStart w:id="0" w:name="_GoBack"/>
      <w:bookmarkEnd w:id="0"/>
      <w:r>
        <w:t>How does this help us when we are praying for healing and not seeing God answer that prayer?</w:t>
      </w:r>
    </w:p>
    <w:p w14:paraId="54AEC9B8" w14:textId="77777777" w:rsidR="002D1212" w:rsidRDefault="002D1212" w:rsidP="002D1212"/>
    <w:p w14:paraId="46B34332" w14:textId="77777777" w:rsidR="002D1212" w:rsidRDefault="002D1212" w:rsidP="002D1212"/>
    <w:p w14:paraId="6625AB7B" w14:textId="77777777" w:rsidR="002D1212" w:rsidRDefault="002D1212" w:rsidP="002D1212"/>
    <w:p w14:paraId="4E30711D" w14:textId="77777777" w:rsidR="002D1212" w:rsidRDefault="002D1212" w:rsidP="002D1212"/>
    <w:p w14:paraId="337040CD" w14:textId="77777777" w:rsidR="002D1212" w:rsidRDefault="002D1212" w:rsidP="002D1212"/>
    <w:p w14:paraId="38CDE274" w14:textId="4796FD94" w:rsidR="00D26472" w:rsidRDefault="00F45745" w:rsidP="00D26472">
      <w:pPr>
        <w:pStyle w:val="ListParagraph"/>
        <w:numPr>
          <w:ilvl w:val="0"/>
          <w:numId w:val="1"/>
        </w:numPr>
      </w:pPr>
      <w:r>
        <w:t>What does James 5:16 reveal to us about our relationship to one another in the church body?</w:t>
      </w:r>
    </w:p>
    <w:p w14:paraId="7472B516" w14:textId="77777777" w:rsidR="002D1212" w:rsidRDefault="002D1212" w:rsidP="002D1212"/>
    <w:p w14:paraId="5B2A2605" w14:textId="77777777" w:rsidR="002D1212" w:rsidRDefault="002D1212" w:rsidP="002D1212"/>
    <w:p w14:paraId="7B018553" w14:textId="77777777" w:rsidR="002D1212" w:rsidRDefault="002D1212" w:rsidP="002D1212"/>
    <w:p w14:paraId="0464B67E" w14:textId="77777777" w:rsidR="002D1212" w:rsidRDefault="002D1212" w:rsidP="002D1212"/>
    <w:p w14:paraId="068AE4EB" w14:textId="3D6DDCAE" w:rsidR="00D26472" w:rsidRDefault="00D26472" w:rsidP="00D26472">
      <w:pPr>
        <w:pStyle w:val="ListParagraph"/>
        <w:numPr>
          <w:ilvl w:val="0"/>
          <w:numId w:val="1"/>
        </w:numPr>
      </w:pPr>
      <w:r>
        <w:t>While physical healing is being prayed for in this passage, what is James’ primary focus in these verses?</w:t>
      </w:r>
    </w:p>
    <w:p w14:paraId="26B9C4A2" w14:textId="77777777" w:rsidR="002D1212" w:rsidRDefault="002D1212" w:rsidP="002D1212"/>
    <w:p w14:paraId="00A7AD7C" w14:textId="77777777" w:rsidR="002D1212" w:rsidRDefault="002D1212" w:rsidP="002D1212"/>
    <w:p w14:paraId="3BB7178F" w14:textId="77777777" w:rsidR="002D1212" w:rsidRDefault="002D1212" w:rsidP="002D1212"/>
    <w:p w14:paraId="7A0F948D" w14:textId="77777777" w:rsidR="002D1212" w:rsidRDefault="002D1212" w:rsidP="002D1212"/>
    <w:p w14:paraId="42C2D517" w14:textId="77777777" w:rsidR="002D1212" w:rsidRDefault="002D1212" w:rsidP="002D1212"/>
    <w:p w14:paraId="464678C2" w14:textId="26885F1E" w:rsidR="00AF73C0" w:rsidRDefault="00F45745" w:rsidP="008A6368">
      <w:pPr>
        <w:pStyle w:val="ListParagraph"/>
        <w:numPr>
          <w:ilvl w:val="0"/>
          <w:numId w:val="1"/>
        </w:numPr>
      </w:pPr>
      <w:r>
        <w:t>What does your current prayer life look like?  Who do you pray for?  What do you pray for?  What should be the focus</w:t>
      </w:r>
      <w:r w:rsidR="00D26472">
        <w:t xml:space="preserve"> of our prayers for one another?</w:t>
      </w:r>
    </w:p>
    <w:p w14:paraId="4775B48A" w14:textId="77777777" w:rsidR="002D1212" w:rsidRDefault="002D1212" w:rsidP="002D1212"/>
    <w:p w14:paraId="33F52144" w14:textId="77777777" w:rsidR="002D1212" w:rsidRDefault="002D1212" w:rsidP="002D1212"/>
    <w:p w14:paraId="5E0A02F8" w14:textId="77777777" w:rsidR="002D1212" w:rsidRDefault="002D1212" w:rsidP="002D1212"/>
    <w:p w14:paraId="4120D90F" w14:textId="77777777" w:rsidR="002D1212" w:rsidRDefault="002D1212" w:rsidP="002D1212"/>
    <w:p w14:paraId="2433DCAF" w14:textId="77777777" w:rsidR="002D1212" w:rsidRDefault="002D1212" w:rsidP="002D1212"/>
    <w:p w14:paraId="74A5DCF1" w14:textId="77777777" w:rsidR="002D1212" w:rsidRDefault="002D1212" w:rsidP="002D1212"/>
    <w:p w14:paraId="36C45F4A" w14:textId="4205C95F" w:rsidR="00D26472" w:rsidRDefault="00C00922" w:rsidP="008A6368">
      <w:pPr>
        <w:pStyle w:val="ListParagraph"/>
        <w:numPr>
          <w:ilvl w:val="0"/>
          <w:numId w:val="1"/>
        </w:numPr>
      </w:pPr>
      <w:r>
        <w:t>In what ways are you praying by faith for the impossible?</w:t>
      </w:r>
    </w:p>
    <w:sectPr w:rsidR="00D26472" w:rsidSect="007F34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2F374C"/>
    <w:multiLevelType w:val="hybridMultilevel"/>
    <w:tmpl w:val="73B8B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F34"/>
    <w:rsid w:val="000315DA"/>
    <w:rsid w:val="00041485"/>
    <w:rsid w:val="00161827"/>
    <w:rsid w:val="001D7995"/>
    <w:rsid w:val="002D1212"/>
    <w:rsid w:val="002E5360"/>
    <w:rsid w:val="003D1A56"/>
    <w:rsid w:val="00471C83"/>
    <w:rsid w:val="00785226"/>
    <w:rsid w:val="00786F00"/>
    <w:rsid w:val="007F34E7"/>
    <w:rsid w:val="008A6368"/>
    <w:rsid w:val="00931F34"/>
    <w:rsid w:val="00AF73C0"/>
    <w:rsid w:val="00B7623B"/>
    <w:rsid w:val="00C00922"/>
    <w:rsid w:val="00CD6C28"/>
    <w:rsid w:val="00D26472"/>
    <w:rsid w:val="00EA540A"/>
    <w:rsid w:val="00F45745"/>
    <w:rsid w:val="00F8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47A92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63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247</Words>
  <Characters>1413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Stitzel</dc:creator>
  <cp:keywords/>
  <dc:description/>
  <cp:lastModifiedBy>Michael Stitzel</cp:lastModifiedBy>
  <cp:revision>5</cp:revision>
  <dcterms:created xsi:type="dcterms:W3CDTF">2017-02-15T14:42:00Z</dcterms:created>
  <dcterms:modified xsi:type="dcterms:W3CDTF">2017-02-16T23:33:00Z</dcterms:modified>
</cp:coreProperties>
</file>