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80" w:rsidRPr="00480BA4" w:rsidRDefault="00480BA4" w:rsidP="00480BA4">
      <w:pPr>
        <w:spacing w:after="0" w:line="240" w:lineRule="auto"/>
        <w:jc w:val="center"/>
        <w:rPr>
          <w:sz w:val="36"/>
          <w:szCs w:val="36"/>
        </w:rPr>
      </w:pPr>
      <w:r w:rsidRPr="00480BA4">
        <w:rPr>
          <w:sz w:val="36"/>
          <w:szCs w:val="36"/>
        </w:rPr>
        <w:t>Balanced Evangelism</w:t>
      </w:r>
    </w:p>
    <w:p w:rsidR="00480BA4" w:rsidRDefault="00480BA4" w:rsidP="00480BA4">
      <w:pPr>
        <w:spacing w:after="0" w:line="240" w:lineRule="auto"/>
        <w:jc w:val="center"/>
        <w:rPr>
          <w:sz w:val="36"/>
          <w:szCs w:val="36"/>
        </w:rPr>
      </w:pPr>
      <w:r w:rsidRPr="00480BA4">
        <w:rPr>
          <w:sz w:val="36"/>
          <w:szCs w:val="36"/>
        </w:rPr>
        <w:t>The Ministry of Cultivating</w:t>
      </w:r>
    </w:p>
    <w:p w:rsidR="00480BA4" w:rsidRDefault="00480BA4" w:rsidP="00480BA4">
      <w:pPr>
        <w:spacing w:after="0" w:line="240" w:lineRule="auto"/>
        <w:jc w:val="center"/>
        <w:rPr>
          <w:sz w:val="36"/>
          <w:szCs w:val="36"/>
        </w:rPr>
      </w:pPr>
    </w:p>
    <w:p w:rsidR="00480BA4" w:rsidRDefault="00480BA4" w:rsidP="00551D6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Establishing Friendships, Rapport</w:t>
      </w:r>
    </w:p>
    <w:p w:rsidR="00551D64" w:rsidRDefault="00551D64" w:rsidP="00551D6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things _________ people.  (Matthew 11:19)</w:t>
      </w:r>
    </w:p>
    <w:p w:rsidR="00551D64" w:rsidRDefault="00551D64" w:rsidP="00551D6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things _________ people.  (Ephesians 2:10)</w:t>
      </w:r>
    </w:p>
    <w:p w:rsidR="002E4A8E" w:rsidRDefault="002E4A8E" w:rsidP="00551D6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Show ____________ for people.  (Matthew 9:35-36)</w:t>
      </w:r>
    </w:p>
    <w:p w:rsidR="002E4A8E" w:rsidRDefault="002E4A8E" w:rsidP="00551D6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Listen ________ them.  </w:t>
      </w:r>
    </w:p>
    <w:p w:rsidR="002E4A8E" w:rsidRDefault="002E4A8E" w:rsidP="00551D6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Cultivating often comes before sowing and often requires considerable _____________, _______________, and ________________.</w:t>
      </w:r>
    </w:p>
    <w:p w:rsidR="00480BA4" w:rsidRDefault="00480BA4" w:rsidP="00551D6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 a Testimony (Lifestyle Evangelism)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Of ___________________.  (1 Thessalonians 2:10)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Of ___________________. (1 Peter 3:1)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________________.  (Acts 16:25-30)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 ___________ and ______________.  (Matthew 5:16)</w:t>
      </w:r>
    </w:p>
    <w:p w:rsidR="00480BA4" w:rsidRDefault="00480BA4" w:rsidP="00551D6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Pray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God, __________ ____________.  (Colossians 4:3)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God, __________ __________________.  (Romans 10:1)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God, ___________ __________________.  (Acts 4:29)</w:t>
      </w:r>
    </w:p>
    <w:p w:rsidR="00480BA4" w:rsidRDefault="00480BA4" w:rsidP="00551D6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Church Worship Service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 God.  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 to the visitor.</w:t>
      </w:r>
    </w:p>
    <w:p w:rsidR="00A079B4" w:rsidRDefault="00A079B4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saints for the work of evangelism.  </w:t>
      </w:r>
    </w:p>
    <w:p w:rsidR="006860E1" w:rsidRDefault="006860E1" w:rsidP="00A079B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Relevant ___________________.</w:t>
      </w:r>
    </w:p>
    <w:p w:rsidR="00480BA4" w:rsidRDefault="00480BA4" w:rsidP="00551D6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Missionaries</w:t>
      </w:r>
    </w:p>
    <w:p w:rsidR="006860E1" w:rsidRDefault="006860E1" w:rsidP="006860E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your missionaries.</w:t>
      </w:r>
    </w:p>
    <w:p w:rsidR="006860E1" w:rsidRDefault="006860E1" w:rsidP="006860E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needs of your missionaries.</w:t>
      </w:r>
    </w:p>
    <w:p w:rsidR="006860E1" w:rsidRDefault="006860E1" w:rsidP="006860E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missionaries by communicating with them via phone, letters, email.</w:t>
      </w:r>
    </w:p>
    <w:p w:rsidR="006860E1" w:rsidRDefault="006860E1" w:rsidP="006860E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missionary.</w:t>
      </w:r>
    </w:p>
    <w:p w:rsidR="00480BA4" w:rsidRDefault="00480BA4" w:rsidP="00551D6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Progress from Cultivating to Sowing</w:t>
      </w:r>
    </w:p>
    <w:p w:rsidR="006860E1" w:rsidRDefault="00752E56" w:rsidP="006860E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proofErr w:type="gramStart"/>
      <w:r>
        <w:rPr>
          <w:sz w:val="24"/>
          <w:szCs w:val="24"/>
        </w:rPr>
        <w:t>approach</w:t>
      </w:r>
      <w:proofErr w:type="gramEnd"/>
      <w:r>
        <w:rPr>
          <w:sz w:val="24"/>
          <w:szCs w:val="24"/>
        </w:rPr>
        <w:t>.</w:t>
      </w:r>
    </w:p>
    <w:p w:rsidR="00752E56" w:rsidRDefault="00752E56" w:rsidP="006860E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proofErr w:type="gramStart"/>
      <w:r>
        <w:rPr>
          <w:sz w:val="24"/>
          <w:szCs w:val="24"/>
        </w:rPr>
        <w:t>approach</w:t>
      </w:r>
      <w:proofErr w:type="gramEnd"/>
      <w:r>
        <w:rPr>
          <w:sz w:val="24"/>
          <w:szCs w:val="24"/>
        </w:rPr>
        <w:t>.</w:t>
      </w:r>
    </w:p>
    <w:p w:rsidR="00D21A53" w:rsidRDefault="00D21A53" w:rsidP="00D21A53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According to your abilities</w:t>
      </w:r>
    </w:p>
    <w:p w:rsidR="00D21A53" w:rsidRDefault="00D21A53" w:rsidP="00D21A53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According to their circumstances</w:t>
      </w:r>
    </w:p>
    <w:p w:rsidR="00D21A53" w:rsidRDefault="00E7143E" w:rsidP="00D21A53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Additional approaches</w:t>
      </w:r>
    </w:p>
    <w:p w:rsidR="00752E56" w:rsidRDefault="00752E56" w:rsidP="006860E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Cultivating Question:  “Are you certain that you have eternal life?”</w:t>
      </w:r>
    </w:p>
    <w:p w:rsidR="00E7143E" w:rsidRDefault="00E7143E" w:rsidP="006860E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 questions:</w:t>
      </w:r>
    </w:p>
    <w:p w:rsidR="00E7143E" w:rsidRDefault="00E7143E" w:rsidP="00E7143E">
      <w:pPr>
        <w:spacing w:line="480" w:lineRule="auto"/>
        <w:rPr>
          <w:sz w:val="24"/>
          <w:szCs w:val="24"/>
        </w:rPr>
      </w:pPr>
    </w:p>
    <w:p w:rsidR="00E7143E" w:rsidRPr="00043118" w:rsidRDefault="00E7143E" w:rsidP="00E7143E">
      <w:pPr>
        <w:spacing w:line="480" w:lineRule="auto"/>
        <w:rPr>
          <w:b/>
          <w:sz w:val="24"/>
          <w:szCs w:val="24"/>
        </w:rPr>
      </w:pPr>
      <w:r w:rsidRPr="00043118">
        <w:rPr>
          <w:b/>
          <w:sz w:val="24"/>
          <w:szCs w:val="24"/>
        </w:rPr>
        <w:t>Homework:</w:t>
      </w:r>
    </w:p>
    <w:p w:rsidR="00E7143E" w:rsidRDefault="00E7143E" w:rsidP="0038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 for someone that God would have you begin the ministry of cultivating with.</w:t>
      </w:r>
    </w:p>
    <w:p w:rsidR="00E7143E" w:rsidRDefault="00E7143E" w:rsidP="0038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a prayer list of people you want to lead to Christ.</w:t>
      </w:r>
    </w:p>
    <w:p w:rsidR="00E7143E" w:rsidRDefault="00E7143E" w:rsidP="0038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 letter of encouragement to a missionary that your church supports.</w:t>
      </w:r>
    </w:p>
    <w:p w:rsidR="00E7143E" w:rsidRPr="00E7143E" w:rsidRDefault="00E7143E" w:rsidP="0038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 asking the cultivating question.</w:t>
      </w:r>
    </w:p>
    <w:sectPr w:rsidR="00E7143E" w:rsidRPr="00E7143E" w:rsidSect="00E8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02B"/>
    <w:multiLevelType w:val="hybridMultilevel"/>
    <w:tmpl w:val="0AA6FDDA"/>
    <w:lvl w:ilvl="0" w:tplc="C6205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45F7"/>
    <w:multiLevelType w:val="hybridMultilevel"/>
    <w:tmpl w:val="8B5A92D2"/>
    <w:lvl w:ilvl="0" w:tplc="9C94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80BA4"/>
    <w:rsid w:val="00043118"/>
    <w:rsid w:val="002E4A8E"/>
    <w:rsid w:val="00384F06"/>
    <w:rsid w:val="00480BA4"/>
    <w:rsid w:val="00551D64"/>
    <w:rsid w:val="006860E1"/>
    <w:rsid w:val="00752E56"/>
    <w:rsid w:val="00A079B4"/>
    <w:rsid w:val="00BE2BC0"/>
    <w:rsid w:val="00D21A53"/>
    <w:rsid w:val="00E7143E"/>
    <w:rsid w:val="00E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10</cp:revision>
  <dcterms:created xsi:type="dcterms:W3CDTF">2010-04-29T16:58:00Z</dcterms:created>
  <dcterms:modified xsi:type="dcterms:W3CDTF">2010-04-29T17:10:00Z</dcterms:modified>
</cp:coreProperties>
</file>