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7DF73" w14:textId="77777777" w:rsidR="0004729A" w:rsidRDefault="0004729A" w:rsidP="0004729A">
      <w:pPr>
        <w:jc w:val="center"/>
        <w:rPr>
          <w:sz w:val="32"/>
          <w:szCs w:val="32"/>
        </w:rPr>
      </w:pPr>
      <w:r>
        <w:rPr>
          <w:sz w:val="32"/>
          <w:szCs w:val="32"/>
        </w:rPr>
        <w:t>Response Test</w:t>
      </w:r>
    </w:p>
    <w:p w14:paraId="5E8408BB" w14:textId="77777777" w:rsidR="0004729A" w:rsidRDefault="0004729A" w:rsidP="0004729A">
      <w:pPr>
        <w:jc w:val="center"/>
        <w:rPr>
          <w:sz w:val="32"/>
          <w:szCs w:val="32"/>
        </w:rPr>
      </w:pPr>
      <w:r>
        <w:rPr>
          <w:sz w:val="32"/>
          <w:szCs w:val="32"/>
        </w:rPr>
        <w:t>James 1:19-27</w:t>
      </w:r>
    </w:p>
    <w:p w14:paraId="0A4FD27E" w14:textId="77777777" w:rsidR="0004729A" w:rsidRDefault="0004729A" w:rsidP="0004729A">
      <w:pPr>
        <w:rPr>
          <w:sz w:val="32"/>
          <w:szCs w:val="32"/>
        </w:rPr>
      </w:pPr>
    </w:p>
    <w:p w14:paraId="334AD61C" w14:textId="77777777" w:rsidR="0004729A" w:rsidRDefault="0004729A" w:rsidP="0004729A">
      <w:pPr>
        <w:rPr>
          <w:sz w:val="32"/>
          <w:szCs w:val="32"/>
        </w:rPr>
      </w:pPr>
      <w:r>
        <w:rPr>
          <w:sz w:val="32"/>
          <w:szCs w:val="32"/>
        </w:rPr>
        <w:t>Big Idea: Genuine faith will BOTH hear the word of God and will persevere in doing what it says.</w:t>
      </w:r>
    </w:p>
    <w:p w14:paraId="5904BBB3" w14:textId="77777777" w:rsidR="0004729A" w:rsidRDefault="0004729A" w:rsidP="0004729A">
      <w:pPr>
        <w:rPr>
          <w:sz w:val="32"/>
          <w:szCs w:val="32"/>
        </w:rPr>
      </w:pPr>
    </w:p>
    <w:p w14:paraId="25A19F77" w14:textId="77777777" w:rsidR="0004729A" w:rsidRDefault="0004729A" w:rsidP="000472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</w:t>
      </w:r>
      <w:r>
        <w:rPr>
          <w:sz w:val="32"/>
          <w:szCs w:val="32"/>
        </w:rPr>
        <w:t xml:space="preserve"> the Word – Vs. 19-21</w:t>
      </w:r>
    </w:p>
    <w:p w14:paraId="446F5F1D" w14:textId="77777777" w:rsidR="0004729A" w:rsidRDefault="0004729A" w:rsidP="0004729A">
      <w:pPr>
        <w:rPr>
          <w:sz w:val="32"/>
          <w:szCs w:val="32"/>
        </w:rPr>
      </w:pPr>
    </w:p>
    <w:p w14:paraId="7FA0AEED" w14:textId="77777777" w:rsidR="0004729A" w:rsidRDefault="0004729A" w:rsidP="0004729A">
      <w:pPr>
        <w:rPr>
          <w:sz w:val="32"/>
          <w:szCs w:val="32"/>
        </w:rPr>
      </w:pPr>
    </w:p>
    <w:p w14:paraId="5263C0AB" w14:textId="77777777" w:rsidR="0004729A" w:rsidRDefault="0004729A" w:rsidP="0004729A">
      <w:pPr>
        <w:rPr>
          <w:sz w:val="32"/>
          <w:szCs w:val="32"/>
        </w:rPr>
      </w:pPr>
    </w:p>
    <w:p w14:paraId="57E342A7" w14:textId="77777777" w:rsidR="0004729A" w:rsidRDefault="0004729A" w:rsidP="0004729A">
      <w:pPr>
        <w:rPr>
          <w:sz w:val="32"/>
          <w:szCs w:val="32"/>
        </w:rPr>
      </w:pPr>
    </w:p>
    <w:p w14:paraId="4480D50A" w14:textId="77777777" w:rsidR="0004729A" w:rsidRPr="0004729A" w:rsidRDefault="0004729A" w:rsidP="0004729A">
      <w:pPr>
        <w:rPr>
          <w:sz w:val="32"/>
          <w:szCs w:val="32"/>
        </w:rPr>
      </w:pPr>
    </w:p>
    <w:p w14:paraId="1D79A857" w14:textId="77777777" w:rsidR="0004729A" w:rsidRDefault="0004729A" w:rsidP="000472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</w:t>
      </w:r>
      <w:r>
        <w:rPr>
          <w:sz w:val="32"/>
          <w:szCs w:val="32"/>
        </w:rPr>
        <w:t xml:space="preserve"> the Word – Vs. 22-27</w:t>
      </w:r>
    </w:p>
    <w:p w14:paraId="5F3BE4ED" w14:textId="77777777" w:rsidR="0004729A" w:rsidRDefault="0004729A" w:rsidP="0004729A">
      <w:pPr>
        <w:pStyle w:val="ListParagraph"/>
        <w:rPr>
          <w:sz w:val="32"/>
          <w:szCs w:val="32"/>
        </w:rPr>
      </w:pPr>
      <w:bookmarkStart w:id="0" w:name="_GoBack"/>
      <w:bookmarkEnd w:id="0"/>
    </w:p>
    <w:p w14:paraId="17CA3157" w14:textId="77777777" w:rsidR="0004729A" w:rsidRDefault="0004729A" w:rsidP="0004729A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to anger – Vs. 19-20</w:t>
      </w:r>
    </w:p>
    <w:p w14:paraId="42D396E5" w14:textId="77777777" w:rsidR="0004729A" w:rsidRDefault="0004729A" w:rsidP="0004729A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Put away </w:t>
      </w:r>
      <w:r>
        <w:rPr>
          <w:sz w:val="32"/>
          <w:szCs w:val="32"/>
        </w:rPr>
        <w:t>__________________</w:t>
      </w:r>
      <w:r>
        <w:rPr>
          <w:sz w:val="32"/>
          <w:szCs w:val="32"/>
        </w:rPr>
        <w:t xml:space="preserve"> – Vs. 21</w:t>
      </w:r>
    </w:p>
    <w:p w14:paraId="4A50A330" w14:textId="77777777" w:rsidR="0004729A" w:rsidRDefault="0004729A" w:rsidP="0004729A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__________________– Vs. 22-25</w:t>
      </w:r>
    </w:p>
    <w:p w14:paraId="129133AB" w14:textId="77777777" w:rsidR="0004729A" w:rsidRDefault="0004729A" w:rsidP="0004729A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__________________the Tongue – Vs. 26</w:t>
      </w:r>
    </w:p>
    <w:p w14:paraId="6777E8AE" w14:textId="77777777" w:rsidR="0004729A" w:rsidRDefault="0004729A" w:rsidP="0004729A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__________________– Vs. 27a</w:t>
      </w:r>
    </w:p>
    <w:p w14:paraId="7E2658F0" w14:textId="77777777" w:rsidR="0004729A" w:rsidRPr="000F2D5C" w:rsidRDefault="0004729A" w:rsidP="0004729A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Walk __________________– Vs. 27b</w:t>
      </w:r>
    </w:p>
    <w:p w14:paraId="202EE773" w14:textId="77777777" w:rsidR="00F83884" w:rsidRDefault="00F83884"/>
    <w:sectPr w:rsidR="00F8388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35496"/>
    <w:multiLevelType w:val="hybridMultilevel"/>
    <w:tmpl w:val="6A6E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9A"/>
    <w:rsid w:val="0004729A"/>
    <w:rsid w:val="003D1A56"/>
    <w:rsid w:val="00785226"/>
    <w:rsid w:val="007F34E7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BAB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Macintosh Word</Application>
  <DocSecurity>0</DocSecurity>
  <Lines>2</Lines>
  <Paragraphs>1</Paragraphs>
  <ScaleCrop>false</ScaleCrop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2016-07-28T17:18:00Z</dcterms:created>
  <dcterms:modified xsi:type="dcterms:W3CDTF">2016-07-28T17:20:00Z</dcterms:modified>
</cp:coreProperties>
</file>