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982A2" w14:textId="77777777" w:rsidR="00723779" w:rsidRDefault="00723779" w:rsidP="00723779">
      <w:pPr>
        <w:jc w:val="center"/>
        <w:rPr>
          <w:sz w:val="32"/>
          <w:szCs w:val="32"/>
        </w:rPr>
      </w:pPr>
      <w:r>
        <w:rPr>
          <w:sz w:val="32"/>
          <w:szCs w:val="32"/>
        </w:rPr>
        <w:t>Judges 5</w:t>
      </w:r>
    </w:p>
    <w:p w14:paraId="0B5589C0" w14:textId="77777777" w:rsidR="00723779" w:rsidRDefault="00723779" w:rsidP="00723779">
      <w:pPr>
        <w:jc w:val="center"/>
        <w:rPr>
          <w:sz w:val="32"/>
          <w:szCs w:val="32"/>
        </w:rPr>
      </w:pPr>
      <w:r>
        <w:rPr>
          <w:sz w:val="32"/>
          <w:szCs w:val="32"/>
        </w:rPr>
        <w:t>Deborah and Barak’s</w:t>
      </w:r>
      <w:r w:rsidR="0042720C">
        <w:rPr>
          <w:sz w:val="32"/>
          <w:szCs w:val="32"/>
        </w:rPr>
        <w:t xml:space="preserve"> Song</w:t>
      </w:r>
    </w:p>
    <w:p w14:paraId="6B9238D4" w14:textId="77777777" w:rsidR="0042720C" w:rsidRDefault="0042720C" w:rsidP="00723779">
      <w:pPr>
        <w:jc w:val="center"/>
        <w:rPr>
          <w:sz w:val="32"/>
          <w:szCs w:val="32"/>
        </w:rPr>
      </w:pPr>
      <w:r>
        <w:rPr>
          <w:sz w:val="32"/>
          <w:szCs w:val="32"/>
        </w:rPr>
        <w:t>Four Elements of Worship</w:t>
      </w:r>
    </w:p>
    <w:p w14:paraId="639B120D" w14:textId="77777777" w:rsidR="0042720C" w:rsidRDefault="0042720C" w:rsidP="00723779">
      <w:pPr>
        <w:jc w:val="center"/>
        <w:rPr>
          <w:sz w:val="32"/>
          <w:szCs w:val="32"/>
        </w:rPr>
      </w:pPr>
    </w:p>
    <w:p w14:paraId="4F10726F" w14:textId="77777777" w:rsidR="0042720C" w:rsidRDefault="0042720C" w:rsidP="00723779">
      <w:pPr>
        <w:jc w:val="center"/>
        <w:rPr>
          <w:sz w:val="32"/>
          <w:szCs w:val="32"/>
        </w:rPr>
      </w:pPr>
    </w:p>
    <w:p w14:paraId="4502F3E0" w14:textId="77777777" w:rsidR="00723779" w:rsidRDefault="00723779" w:rsidP="0042720C">
      <w:pPr>
        <w:pStyle w:val="p3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0E3A2E">
        <w:rPr>
          <w:rFonts w:asciiTheme="minorHAnsi" w:hAnsiTheme="minorHAnsi"/>
          <w:sz w:val="32"/>
          <w:szCs w:val="32"/>
        </w:rPr>
        <w:t>Deborah’s and Barak’s Song – Four Elements of Worship</w:t>
      </w:r>
    </w:p>
    <w:p w14:paraId="50BAC605" w14:textId="77777777" w:rsidR="00EA2CE4" w:rsidRPr="000E3A2E" w:rsidRDefault="00EA2CE4" w:rsidP="00EA2CE4">
      <w:pPr>
        <w:pStyle w:val="p3"/>
        <w:ind w:left="720" w:firstLine="0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14:paraId="1D52B344" w14:textId="2261C4DC" w:rsidR="00723779" w:rsidRPr="000E3A2E" w:rsidRDefault="00723779" w:rsidP="00EA2CE4">
      <w:pPr>
        <w:pStyle w:val="p3"/>
        <w:numPr>
          <w:ilvl w:val="1"/>
          <w:numId w:val="1"/>
        </w:numPr>
        <w:spacing w:line="600" w:lineRule="auto"/>
        <w:rPr>
          <w:rFonts w:asciiTheme="minorHAnsi" w:hAnsiTheme="minorHAnsi"/>
          <w:sz w:val="32"/>
          <w:szCs w:val="32"/>
        </w:rPr>
      </w:pPr>
      <w:r w:rsidRPr="000E3A2E">
        <w:rPr>
          <w:rFonts w:asciiTheme="minorHAnsi" w:hAnsiTheme="minorHAnsi"/>
          <w:sz w:val="32"/>
          <w:szCs w:val="32"/>
        </w:rPr>
        <w:t xml:space="preserve">Call to </w:t>
      </w:r>
      <w:r w:rsidR="00296B90">
        <w:rPr>
          <w:rFonts w:asciiTheme="minorHAnsi" w:hAnsiTheme="minorHAnsi"/>
          <w:sz w:val="32"/>
          <w:szCs w:val="32"/>
        </w:rPr>
        <w:t>___________________</w:t>
      </w:r>
    </w:p>
    <w:p w14:paraId="08B3F7D8" w14:textId="6EE87955" w:rsidR="00723779" w:rsidRPr="000E3A2E" w:rsidRDefault="00296B90" w:rsidP="00EA2CE4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="00723779" w:rsidRPr="000E3A2E">
        <w:rPr>
          <w:rFonts w:asciiTheme="minorHAnsi" w:hAnsiTheme="minorHAnsi"/>
          <w:sz w:val="32"/>
          <w:szCs w:val="32"/>
        </w:rPr>
        <w:t xml:space="preserve">and </w:t>
      </w:r>
      <w:r>
        <w:rPr>
          <w:rFonts w:asciiTheme="minorHAnsi" w:hAnsiTheme="minorHAnsi"/>
          <w:sz w:val="32"/>
          <w:szCs w:val="32"/>
        </w:rPr>
        <w:t>___________________</w:t>
      </w:r>
      <w:r w:rsidR="00723779" w:rsidRPr="000E3A2E">
        <w:rPr>
          <w:rFonts w:asciiTheme="minorHAnsi" w:hAnsiTheme="minorHAnsi"/>
          <w:sz w:val="32"/>
          <w:szCs w:val="32"/>
        </w:rPr>
        <w:t>– Vs. 3</w:t>
      </w:r>
    </w:p>
    <w:p w14:paraId="7B37DF86" w14:textId="40065BF6" w:rsidR="00723779" w:rsidRPr="000E3A2E" w:rsidRDefault="00296B90" w:rsidP="00EA2CE4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="00723779" w:rsidRPr="000E3A2E">
        <w:rPr>
          <w:rFonts w:asciiTheme="minorHAnsi" w:hAnsiTheme="minorHAnsi"/>
          <w:sz w:val="32"/>
          <w:szCs w:val="32"/>
        </w:rPr>
        <w:t>– Vs. 10</w:t>
      </w:r>
    </w:p>
    <w:p w14:paraId="29871184" w14:textId="3A9FB83A" w:rsidR="00723779" w:rsidRPr="000E3A2E" w:rsidRDefault="00296B90" w:rsidP="00EA2CE4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="00723779" w:rsidRPr="000E3A2E">
        <w:rPr>
          <w:rFonts w:asciiTheme="minorHAnsi" w:hAnsiTheme="minorHAnsi"/>
          <w:sz w:val="32"/>
          <w:szCs w:val="32"/>
        </w:rPr>
        <w:t>– Vs. 11</w:t>
      </w:r>
    </w:p>
    <w:p w14:paraId="3DB7B5EB" w14:textId="3DCE4B34" w:rsidR="00723779" w:rsidRPr="00927893" w:rsidRDefault="00296B90" w:rsidP="00EA2CE4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="00723779">
        <w:rPr>
          <w:rFonts w:asciiTheme="minorHAnsi" w:hAnsiTheme="minorHAnsi"/>
          <w:sz w:val="32"/>
          <w:szCs w:val="32"/>
        </w:rPr>
        <w:t xml:space="preserve">and </w:t>
      </w:r>
      <w:r>
        <w:rPr>
          <w:rFonts w:asciiTheme="minorHAnsi" w:hAnsiTheme="minorHAnsi"/>
          <w:sz w:val="32"/>
          <w:szCs w:val="32"/>
        </w:rPr>
        <w:t>___________________</w:t>
      </w:r>
      <w:r w:rsidR="00723779" w:rsidRPr="000E3A2E">
        <w:rPr>
          <w:rFonts w:asciiTheme="minorHAnsi" w:hAnsiTheme="minorHAnsi"/>
          <w:sz w:val="32"/>
          <w:szCs w:val="32"/>
        </w:rPr>
        <w:t>– Vs. 12</w:t>
      </w:r>
    </w:p>
    <w:p w14:paraId="4BCABE5B" w14:textId="053A6D60" w:rsidR="00723779" w:rsidRPr="000E3A2E" w:rsidRDefault="00296B90" w:rsidP="00EA2CE4">
      <w:pPr>
        <w:pStyle w:val="p3"/>
        <w:numPr>
          <w:ilvl w:val="1"/>
          <w:numId w:val="1"/>
        </w:numPr>
        <w:spacing w:line="60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</w:p>
    <w:p w14:paraId="3BF57590" w14:textId="06BF41B4" w:rsidR="00723779" w:rsidRPr="000E3A2E" w:rsidRDefault="00723779" w:rsidP="00EA2CE4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32"/>
          <w:szCs w:val="32"/>
        </w:rPr>
      </w:pPr>
      <w:r w:rsidRPr="000E3A2E">
        <w:rPr>
          <w:rFonts w:asciiTheme="minorHAnsi" w:hAnsiTheme="minorHAnsi"/>
          <w:sz w:val="32"/>
          <w:szCs w:val="32"/>
        </w:rPr>
        <w:t xml:space="preserve">God’s </w:t>
      </w:r>
      <w:r w:rsidR="00296B90">
        <w:rPr>
          <w:rFonts w:asciiTheme="minorHAnsi" w:hAnsiTheme="minorHAnsi"/>
          <w:sz w:val="32"/>
          <w:szCs w:val="32"/>
        </w:rPr>
        <w:t>___________________</w:t>
      </w:r>
      <w:r w:rsidRPr="000E3A2E">
        <w:rPr>
          <w:rFonts w:asciiTheme="minorHAnsi" w:hAnsiTheme="minorHAnsi"/>
          <w:sz w:val="32"/>
          <w:szCs w:val="32"/>
        </w:rPr>
        <w:t>– Vs. 4a</w:t>
      </w:r>
    </w:p>
    <w:p w14:paraId="52ABDA3F" w14:textId="5960A5AA" w:rsidR="00723779" w:rsidRPr="000E3A2E" w:rsidRDefault="00723779" w:rsidP="00EA2CE4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32"/>
          <w:szCs w:val="32"/>
        </w:rPr>
      </w:pPr>
      <w:r w:rsidRPr="000E3A2E">
        <w:rPr>
          <w:rFonts w:asciiTheme="minorHAnsi" w:hAnsiTheme="minorHAnsi"/>
          <w:sz w:val="32"/>
          <w:szCs w:val="32"/>
        </w:rPr>
        <w:t xml:space="preserve">God’s </w:t>
      </w:r>
      <w:r w:rsidR="00296B90">
        <w:rPr>
          <w:rFonts w:asciiTheme="minorHAnsi" w:hAnsiTheme="minorHAnsi"/>
          <w:sz w:val="32"/>
          <w:szCs w:val="32"/>
        </w:rPr>
        <w:t>___________________</w:t>
      </w:r>
      <w:r w:rsidRPr="000E3A2E">
        <w:rPr>
          <w:rFonts w:asciiTheme="minorHAnsi" w:hAnsiTheme="minorHAnsi"/>
          <w:sz w:val="32"/>
          <w:szCs w:val="32"/>
        </w:rPr>
        <w:t>– Vs. 4b-5, 20-21</w:t>
      </w:r>
    </w:p>
    <w:p w14:paraId="25E080EC" w14:textId="4D72CC75" w:rsidR="00723779" w:rsidRPr="000E3A2E" w:rsidRDefault="00296B90" w:rsidP="00EA2CE4">
      <w:pPr>
        <w:pStyle w:val="p3"/>
        <w:numPr>
          <w:ilvl w:val="1"/>
          <w:numId w:val="1"/>
        </w:numPr>
        <w:spacing w:line="60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</w:p>
    <w:p w14:paraId="30BEB600" w14:textId="3A14D729" w:rsidR="00723779" w:rsidRPr="000E3A2E" w:rsidRDefault="00723779" w:rsidP="00EA2CE4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32"/>
          <w:szCs w:val="32"/>
        </w:rPr>
      </w:pPr>
      <w:r w:rsidRPr="000E3A2E">
        <w:rPr>
          <w:rFonts w:asciiTheme="minorHAnsi" w:hAnsiTheme="minorHAnsi"/>
          <w:sz w:val="32"/>
          <w:szCs w:val="32"/>
        </w:rPr>
        <w:lastRenderedPageBreak/>
        <w:t xml:space="preserve">Previous </w:t>
      </w:r>
      <w:r w:rsidR="00296B90">
        <w:rPr>
          <w:rFonts w:asciiTheme="minorHAnsi" w:hAnsiTheme="minorHAnsi"/>
          <w:sz w:val="32"/>
          <w:szCs w:val="32"/>
        </w:rPr>
        <w:t>___________________</w:t>
      </w:r>
      <w:r w:rsidRPr="000E3A2E">
        <w:rPr>
          <w:rFonts w:asciiTheme="minorHAnsi" w:hAnsiTheme="minorHAnsi"/>
          <w:sz w:val="32"/>
          <w:szCs w:val="32"/>
        </w:rPr>
        <w:t>– Vs. 6-9</w:t>
      </w:r>
    </w:p>
    <w:p w14:paraId="1F58F6CB" w14:textId="2828DAFD" w:rsidR="00723779" w:rsidRPr="000E3A2E" w:rsidRDefault="00296B90" w:rsidP="00EA2CE4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="00723779" w:rsidRPr="000E3A2E">
        <w:rPr>
          <w:rFonts w:asciiTheme="minorHAnsi" w:hAnsiTheme="minorHAnsi"/>
          <w:sz w:val="32"/>
          <w:szCs w:val="32"/>
        </w:rPr>
        <w:t>– Vs. 13-21</w:t>
      </w:r>
    </w:p>
    <w:p w14:paraId="33008697" w14:textId="5A8C2FB3" w:rsidR="00723779" w:rsidRPr="000E3A2E" w:rsidRDefault="00296B90" w:rsidP="00EA2CE4">
      <w:pPr>
        <w:pStyle w:val="p3"/>
        <w:numPr>
          <w:ilvl w:val="1"/>
          <w:numId w:val="1"/>
        </w:numPr>
        <w:spacing w:line="60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</w:p>
    <w:p w14:paraId="36381537" w14:textId="05C0A3DB" w:rsidR="00723779" w:rsidRPr="000E3A2E" w:rsidRDefault="00296B90" w:rsidP="00EA2CE4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="00723779" w:rsidRPr="000E3A2E">
        <w:rPr>
          <w:rFonts w:asciiTheme="minorHAnsi" w:hAnsiTheme="minorHAnsi"/>
          <w:sz w:val="32"/>
          <w:szCs w:val="32"/>
        </w:rPr>
        <w:t>– Vs. 24-27</w:t>
      </w:r>
    </w:p>
    <w:p w14:paraId="2092A7F6" w14:textId="1C1E0000" w:rsidR="00723779" w:rsidRPr="000E3A2E" w:rsidRDefault="00296B90" w:rsidP="00EA2CE4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="00723779" w:rsidRPr="000E3A2E">
        <w:rPr>
          <w:rFonts w:asciiTheme="minorHAnsi" w:hAnsiTheme="minorHAnsi"/>
          <w:sz w:val="32"/>
          <w:szCs w:val="32"/>
        </w:rPr>
        <w:t xml:space="preserve">and </w:t>
      </w:r>
      <w:r>
        <w:rPr>
          <w:rFonts w:asciiTheme="minorHAnsi" w:hAnsiTheme="minorHAnsi"/>
          <w:sz w:val="32"/>
          <w:szCs w:val="32"/>
        </w:rPr>
        <w:t>___________________</w:t>
      </w:r>
      <w:r w:rsidR="00723779" w:rsidRPr="000E3A2E">
        <w:rPr>
          <w:rFonts w:asciiTheme="minorHAnsi" w:hAnsiTheme="minorHAnsi"/>
          <w:sz w:val="32"/>
          <w:szCs w:val="32"/>
        </w:rPr>
        <w:t>– Vs. 18</w:t>
      </w:r>
    </w:p>
    <w:p w14:paraId="35425F0F" w14:textId="0C858DDB" w:rsidR="00723779" w:rsidRPr="000E3A2E" w:rsidRDefault="00296B90" w:rsidP="00EA2CE4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</w:t>
      </w:r>
      <w:r w:rsidR="00723779" w:rsidRPr="000E3A2E">
        <w:rPr>
          <w:rFonts w:asciiTheme="minorHAnsi" w:hAnsiTheme="minorHAnsi"/>
          <w:sz w:val="32"/>
          <w:szCs w:val="32"/>
        </w:rPr>
        <w:t>– Vs. 31</w:t>
      </w:r>
    </w:p>
    <w:p w14:paraId="4E45A25B" w14:textId="77777777" w:rsidR="00F83884" w:rsidRDefault="00F83884"/>
    <w:sectPr w:rsidR="00F83884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761BF"/>
    <w:multiLevelType w:val="hybridMultilevel"/>
    <w:tmpl w:val="5272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79"/>
    <w:rsid w:val="00296B90"/>
    <w:rsid w:val="003D1A56"/>
    <w:rsid w:val="0042720C"/>
    <w:rsid w:val="00471C83"/>
    <w:rsid w:val="00723779"/>
    <w:rsid w:val="00785226"/>
    <w:rsid w:val="007F34E7"/>
    <w:rsid w:val="00B7623B"/>
    <w:rsid w:val="00EA2CE4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2D3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723779"/>
    <w:pPr>
      <w:ind w:left="540" w:hanging="270"/>
      <w:jc w:val="both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4</cp:revision>
  <dcterms:created xsi:type="dcterms:W3CDTF">2017-09-07T15:55:00Z</dcterms:created>
  <dcterms:modified xsi:type="dcterms:W3CDTF">2017-09-07T15:59:00Z</dcterms:modified>
</cp:coreProperties>
</file>