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4ED4" w14:textId="77777777" w:rsidR="00DF7EE3" w:rsidRPr="00E165E4" w:rsidRDefault="00DF7EE3" w:rsidP="00DF7EE3">
      <w:pPr>
        <w:widowControl w:val="0"/>
        <w:autoSpaceDE w:val="0"/>
        <w:autoSpaceDN w:val="0"/>
        <w:adjustRightInd w:val="0"/>
        <w:jc w:val="center"/>
        <w:rPr>
          <w:rFonts w:cs="Times"/>
          <w:color w:val="000000"/>
          <w:sz w:val="48"/>
          <w:szCs w:val="48"/>
        </w:rPr>
      </w:pPr>
      <w:r w:rsidRPr="00E165E4">
        <w:rPr>
          <w:rFonts w:cs="Times"/>
          <w:color w:val="000000"/>
          <w:sz w:val="48"/>
          <w:szCs w:val="48"/>
        </w:rPr>
        <w:t>Tongue Test</w:t>
      </w:r>
    </w:p>
    <w:p w14:paraId="6E7B1346" w14:textId="77777777" w:rsidR="00DF7EE3" w:rsidRDefault="00DF7EE3" w:rsidP="00DF7EE3">
      <w:pPr>
        <w:widowControl w:val="0"/>
        <w:autoSpaceDE w:val="0"/>
        <w:autoSpaceDN w:val="0"/>
        <w:adjustRightInd w:val="0"/>
        <w:jc w:val="center"/>
        <w:rPr>
          <w:rFonts w:cs="Times"/>
          <w:color w:val="000000"/>
          <w:sz w:val="48"/>
          <w:szCs w:val="48"/>
        </w:rPr>
      </w:pPr>
      <w:r w:rsidRPr="00E165E4">
        <w:rPr>
          <w:rFonts w:cs="Times"/>
          <w:color w:val="000000"/>
          <w:sz w:val="48"/>
          <w:szCs w:val="48"/>
        </w:rPr>
        <w:t>James 3:1-12</w:t>
      </w:r>
    </w:p>
    <w:p w14:paraId="2CE039E8" w14:textId="77777777" w:rsidR="00E67166" w:rsidRDefault="00E67166" w:rsidP="00E67166">
      <w:pPr>
        <w:widowControl w:val="0"/>
        <w:autoSpaceDE w:val="0"/>
        <w:autoSpaceDN w:val="0"/>
        <w:adjustRightInd w:val="0"/>
        <w:rPr>
          <w:rFonts w:cs="Times"/>
          <w:color w:val="000000"/>
          <w:sz w:val="48"/>
          <w:szCs w:val="48"/>
        </w:rPr>
      </w:pPr>
    </w:p>
    <w:p w14:paraId="311A44BC" w14:textId="49E2D46E" w:rsidR="00E67166" w:rsidRPr="00E67166" w:rsidRDefault="0000486F" w:rsidP="00E67166">
      <w:pPr>
        <w:widowControl w:val="0"/>
        <w:autoSpaceDE w:val="0"/>
        <w:autoSpaceDN w:val="0"/>
        <w:adjustRightInd w:val="0"/>
        <w:ind w:left="360"/>
        <w:rPr>
          <w:rFonts w:cs="Times"/>
          <w:color w:val="000000"/>
        </w:rPr>
      </w:pPr>
      <w:r w:rsidRPr="00E67166">
        <w:rPr>
          <w:rFonts w:cs="Times"/>
          <w:color w:val="000000"/>
        </w:rPr>
        <w:t>Big Idea:  Genuine faith will manifest itself through the control of our tongue.</w:t>
      </w:r>
    </w:p>
    <w:p w14:paraId="029F52CE" w14:textId="77777777" w:rsidR="00F83884" w:rsidRDefault="00F83884"/>
    <w:p w14:paraId="35384B61" w14:textId="745CD540" w:rsidR="00DF7EE3" w:rsidRDefault="00AE28EE" w:rsidP="00FC318E">
      <w:pPr>
        <w:pStyle w:val="ListParagraph"/>
        <w:numPr>
          <w:ilvl w:val="0"/>
          <w:numId w:val="1"/>
        </w:numPr>
        <w:spacing w:line="480" w:lineRule="auto"/>
      </w:pPr>
      <w:r>
        <w:t>_________________________</w:t>
      </w:r>
      <w:r w:rsidR="00DF7EE3">
        <w:t xml:space="preserve"> of the Tongue – Vs. 1</w:t>
      </w:r>
    </w:p>
    <w:p w14:paraId="4BB097F7" w14:textId="76A68788" w:rsidR="00DF7EE3" w:rsidRDefault="00AE28EE" w:rsidP="00FC318E">
      <w:pPr>
        <w:pStyle w:val="ListParagraph"/>
        <w:numPr>
          <w:ilvl w:val="1"/>
          <w:numId w:val="1"/>
        </w:numPr>
        <w:spacing w:line="480" w:lineRule="auto"/>
      </w:pPr>
      <w:r>
        <w:t>____________________</w:t>
      </w:r>
      <w:r w:rsidR="00DF7EE3">
        <w:t xml:space="preserve"> of a Teacher</w:t>
      </w:r>
    </w:p>
    <w:p w14:paraId="705B315E" w14:textId="42817CE0" w:rsidR="00000000" w:rsidRPr="00E67166" w:rsidRDefault="00AE28EE" w:rsidP="00FC318E">
      <w:pPr>
        <w:pStyle w:val="ListParagraph"/>
        <w:numPr>
          <w:ilvl w:val="2"/>
          <w:numId w:val="1"/>
        </w:numPr>
        <w:spacing w:line="480" w:lineRule="auto"/>
      </w:pPr>
      <w:r>
        <w:t>_____________</w:t>
      </w:r>
      <w:r w:rsidR="0000486F" w:rsidRPr="00E67166">
        <w:t xml:space="preserve"> God </w:t>
      </w:r>
      <w:r w:rsidR="0000486F" w:rsidRPr="00E67166">
        <w:rPr>
          <w:cs/>
          <w:lang w:bidi="mr-IN"/>
        </w:rPr>
        <w:t>–</w:t>
      </w:r>
      <w:r w:rsidR="0000486F" w:rsidRPr="00E67166">
        <w:t xml:space="preserve"> Mark 12:30</w:t>
      </w:r>
    </w:p>
    <w:p w14:paraId="7581D051" w14:textId="34A55829" w:rsidR="00000000" w:rsidRPr="00E67166" w:rsidRDefault="00AE28EE" w:rsidP="00FC318E">
      <w:pPr>
        <w:pStyle w:val="ListParagraph"/>
        <w:numPr>
          <w:ilvl w:val="2"/>
          <w:numId w:val="1"/>
        </w:numPr>
        <w:spacing w:line="480" w:lineRule="auto"/>
      </w:pPr>
      <w:r>
        <w:t>_____________</w:t>
      </w:r>
      <w:r w:rsidR="0000486F" w:rsidRPr="00E67166">
        <w:t xml:space="preserve"> People </w:t>
      </w:r>
      <w:r w:rsidR="0000486F" w:rsidRPr="00E67166">
        <w:rPr>
          <w:cs/>
          <w:lang w:bidi="mr-IN"/>
        </w:rPr>
        <w:t>–</w:t>
      </w:r>
      <w:r w:rsidR="0000486F" w:rsidRPr="00E67166">
        <w:t xml:space="preserve"> Mark 12:31</w:t>
      </w:r>
    </w:p>
    <w:p w14:paraId="1021A64B" w14:textId="506B348A" w:rsidR="00000000" w:rsidRPr="00E67166" w:rsidRDefault="00AE28EE" w:rsidP="00FC318E">
      <w:pPr>
        <w:pStyle w:val="ListParagraph"/>
        <w:numPr>
          <w:ilvl w:val="2"/>
          <w:numId w:val="1"/>
        </w:numPr>
        <w:spacing w:line="480" w:lineRule="auto"/>
      </w:pPr>
      <w:r>
        <w:t>_____________</w:t>
      </w:r>
      <w:r w:rsidR="0000486F" w:rsidRPr="00E67166">
        <w:t xml:space="preserve"> the Word </w:t>
      </w:r>
      <w:r w:rsidR="0000486F" w:rsidRPr="00E67166">
        <w:rPr>
          <w:cs/>
          <w:lang w:bidi="mr-IN"/>
        </w:rPr>
        <w:t>–</w:t>
      </w:r>
      <w:r w:rsidR="0000486F" w:rsidRPr="00E67166">
        <w:t xml:space="preserve"> 1 Peter 2:2</w:t>
      </w:r>
    </w:p>
    <w:p w14:paraId="75F55041" w14:textId="084466C0" w:rsidR="00000000" w:rsidRPr="00E67166" w:rsidRDefault="00AE28EE" w:rsidP="00FC318E">
      <w:pPr>
        <w:pStyle w:val="ListParagraph"/>
        <w:numPr>
          <w:ilvl w:val="2"/>
          <w:numId w:val="1"/>
        </w:numPr>
        <w:spacing w:line="480" w:lineRule="auto"/>
      </w:pPr>
      <w:r>
        <w:t>_____________</w:t>
      </w:r>
      <w:r w:rsidR="0000486F" w:rsidRPr="00E67166">
        <w:t xml:space="preserve"> the Church </w:t>
      </w:r>
      <w:r w:rsidR="0000486F" w:rsidRPr="00E67166">
        <w:rPr>
          <w:cs/>
          <w:lang w:bidi="mr-IN"/>
        </w:rPr>
        <w:t>–</w:t>
      </w:r>
      <w:r w:rsidR="0000486F" w:rsidRPr="00E67166">
        <w:t xml:space="preserve"> Ephesians 5:25</w:t>
      </w:r>
    </w:p>
    <w:p w14:paraId="5F14B29D" w14:textId="388BC8D4" w:rsidR="00000000" w:rsidRPr="00E67166" w:rsidRDefault="00AE28EE" w:rsidP="00FC318E">
      <w:pPr>
        <w:pStyle w:val="ListParagraph"/>
        <w:numPr>
          <w:ilvl w:val="2"/>
          <w:numId w:val="1"/>
        </w:numPr>
        <w:spacing w:line="480" w:lineRule="auto"/>
      </w:pPr>
      <w:r>
        <w:t>_____________</w:t>
      </w:r>
      <w:r w:rsidR="0000486F" w:rsidRPr="00E67166">
        <w:t xml:space="preserve"> Conduct and Character </w:t>
      </w:r>
      <w:r w:rsidR="0000486F" w:rsidRPr="00E67166">
        <w:rPr>
          <w:cs/>
          <w:lang w:bidi="mr-IN"/>
        </w:rPr>
        <w:t>–</w:t>
      </w:r>
      <w:r w:rsidR="0000486F" w:rsidRPr="00E67166">
        <w:t xml:space="preserve"> 1 Timothy 3:1-13</w:t>
      </w:r>
    </w:p>
    <w:p w14:paraId="50C2B366" w14:textId="69B51770" w:rsidR="00DF7EE3" w:rsidRDefault="00AE28EE" w:rsidP="00FC318E">
      <w:pPr>
        <w:pStyle w:val="ListParagraph"/>
        <w:numPr>
          <w:ilvl w:val="2"/>
          <w:numId w:val="1"/>
        </w:numPr>
        <w:spacing w:line="480" w:lineRule="auto"/>
      </w:pPr>
      <w:r>
        <w:t>_____________</w:t>
      </w:r>
      <w:r w:rsidR="0000486F" w:rsidRPr="00E67166">
        <w:t xml:space="preserve"> to the Word </w:t>
      </w:r>
      <w:r w:rsidR="0000486F" w:rsidRPr="00E67166">
        <w:rPr>
          <w:cs/>
          <w:lang w:bidi="mr-IN"/>
        </w:rPr>
        <w:t>–</w:t>
      </w:r>
      <w:r w:rsidR="0000486F" w:rsidRPr="00E67166">
        <w:t xml:space="preserve"> James 1:22-25; 1 Corinthians 11:1; 4:16</w:t>
      </w:r>
    </w:p>
    <w:p w14:paraId="586933A2" w14:textId="3D7195DE" w:rsidR="00DF7EE3" w:rsidRDefault="00AE28EE" w:rsidP="00FC318E">
      <w:pPr>
        <w:pStyle w:val="ListParagraph"/>
        <w:numPr>
          <w:ilvl w:val="1"/>
          <w:numId w:val="1"/>
        </w:numPr>
        <w:spacing w:line="480" w:lineRule="auto"/>
      </w:pPr>
      <w:r>
        <w:t>____________________</w:t>
      </w:r>
      <w:r w:rsidR="00DF7EE3">
        <w:t xml:space="preserve"> of a Teacher</w:t>
      </w:r>
    </w:p>
    <w:p w14:paraId="4D484D6E" w14:textId="35EFAC25" w:rsidR="00000000" w:rsidRPr="00E67166" w:rsidRDefault="00AE28EE" w:rsidP="00FC318E">
      <w:pPr>
        <w:pStyle w:val="ListParagraph"/>
        <w:numPr>
          <w:ilvl w:val="2"/>
          <w:numId w:val="1"/>
        </w:numPr>
        <w:spacing w:line="480" w:lineRule="auto"/>
      </w:pPr>
      <w:r>
        <w:t>______________</w:t>
      </w:r>
      <w:r w:rsidR="0000486F" w:rsidRPr="00E67166">
        <w:t xml:space="preserve"> the Word </w:t>
      </w:r>
      <w:r w:rsidR="0000486F" w:rsidRPr="00E67166">
        <w:rPr>
          <w:cs/>
          <w:lang w:bidi="mr-IN"/>
        </w:rPr>
        <w:t>–</w:t>
      </w:r>
      <w:r w:rsidR="0000486F" w:rsidRPr="00E67166">
        <w:t xml:space="preserve"> 2 Timothy 4:1-5</w:t>
      </w:r>
    </w:p>
    <w:p w14:paraId="69CF59AA" w14:textId="4B27D63E" w:rsidR="00000000" w:rsidRPr="00E67166" w:rsidRDefault="00AE28EE" w:rsidP="00FC318E">
      <w:pPr>
        <w:pStyle w:val="ListParagraph"/>
        <w:numPr>
          <w:ilvl w:val="2"/>
          <w:numId w:val="1"/>
        </w:numPr>
        <w:spacing w:line="480" w:lineRule="auto"/>
      </w:pPr>
      <w:r>
        <w:t>______________</w:t>
      </w:r>
      <w:r w:rsidR="0000486F" w:rsidRPr="00E67166">
        <w:t xml:space="preserve"> Sound Doctrine </w:t>
      </w:r>
      <w:r w:rsidR="0000486F" w:rsidRPr="00E67166">
        <w:rPr>
          <w:cs/>
          <w:lang w:bidi="mr-IN"/>
        </w:rPr>
        <w:t>–</w:t>
      </w:r>
      <w:r w:rsidR="0000486F" w:rsidRPr="00E67166">
        <w:t xml:space="preserve"> 1 Timothy 1:3-7</w:t>
      </w:r>
    </w:p>
    <w:p w14:paraId="52AFAD64" w14:textId="4FD72610" w:rsidR="00000000" w:rsidRPr="00E67166" w:rsidRDefault="0000486F" w:rsidP="00FC318E">
      <w:pPr>
        <w:pStyle w:val="ListParagraph"/>
        <w:numPr>
          <w:ilvl w:val="2"/>
          <w:numId w:val="1"/>
        </w:numPr>
        <w:spacing w:line="480" w:lineRule="auto"/>
      </w:pPr>
      <w:r w:rsidRPr="00E67166">
        <w:t xml:space="preserve">Be </w:t>
      </w:r>
      <w:r w:rsidR="00AE28EE">
        <w:t>__________________</w:t>
      </w:r>
      <w:r w:rsidRPr="00E67166">
        <w:t xml:space="preserve"> of the Gospel </w:t>
      </w:r>
      <w:r w:rsidRPr="00E67166">
        <w:rPr>
          <w:cs/>
          <w:lang w:bidi="mr-IN"/>
        </w:rPr>
        <w:t>–</w:t>
      </w:r>
      <w:r w:rsidRPr="00E67166">
        <w:t xml:space="preserve"> Romans 1:16-17</w:t>
      </w:r>
    </w:p>
    <w:p w14:paraId="1E933594" w14:textId="12D99ECB" w:rsidR="00E67166" w:rsidRDefault="00AE28EE" w:rsidP="00FC318E">
      <w:pPr>
        <w:pStyle w:val="ListParagraph"/>
        <w:numPr>
          <w:ilvl w:val="2"/>
          <w:numId w:val="1"/>
        </w:numPr>
        <w:spacing w:line="480" w:lineRule="auto"/>
      </w:pPr>
      <w:r>
        <w:t>_________________</w:t>
      </w:r>
      <w:r w:rsidR="0000486F" w:rsidRPr="00E67166">
        <w:t xml:space="preserve"> the Saints to do the work of the ministry </w:t>
      </w:r>
      <w:r w:rsidR="0000486F" w:rsidRPr="00E67166">
        <w:rPr>
          <w:cs/>
          <w:lang w:bidi="mr-IN"/>
        </w:rPr>
        <w:t>–</w:t>
      </w:r>
      <w:r w:rsidR="0000486F" w:rsidRPr="00E67166">
        <w:t xml:space="preserve"> Ephesians 4:11-12</w:t>
      </w:r>
    </w:p>
    <w:p w14:paraId="56EEB70D" w14:textId="148112BF" w:rsidR="00DF7EE3" w:rsidRDefault="00AE28EE" w:rsidP="00FC318E">
      <w:pPr>
        <w:pStyle w:val="ListParagraph"/>
        <w:numPr>
          <w:ilvl w:val="1"/>
          <w:numId w:val="1"/>
        </w:numPr>
        <w:spacing w:line="480" w:lineRule="auto"/>
      </w:pPr>
      <w:r>
        <w:t>__________________</w:t>
      </w:r>
      <w:r w:rsidR="00DF7EE3">
        <w:t xml:space="preserve"> of Teaching</w:t>
      </w:r>
    </w:p>
    <w:p w14:paraId="43E9ACA6" w14:textId="37120E57" w:rsidR="00000000" w:rsidRPr="00E67166" w:rsidRDefault="0000486F" w:rsidP="00FC318E">
      <w:pPr>
        <w:pStyle w:val="ListParagraph"/>
        <w:numPr>
          <w:ilvl w:val="2"/>
          <w:numId w:val="1"/>
        </w:numPr>
        <w:spacing w:line="480" w:lineRule="auto"/>
      </w:pPr>
      <w:r w:rsidRPr="00E67166">
        <w:t xml:space="preserve">Souls are </w:t>
      </w:r>
      <w:r w:rsidR="00AE28EE">
        <w:t>________________</w:t>
      </w:r>
      <w:r w:rsidRPr="00E67166">
        <w:t xml:space="preserve"> or led </w:t>
      </w:r>
      <w:r w:rsidR="00AE28EE">
        <w:t>________________</w:t>
      </w:r>
    </w:p>
    <w:p w14:paraId="76912847" w14:textId="4F55951A" w:rsidR="00000000" w:rsidRPr="00E67166" w:rsidRDefault="0000486F" w:rsidP="00FC318E">
      <w:pPr>
        <w:pStyle w:val="ListParagraph"/>
        <w:numPr>
          <w:ilvl w:val="2"/>
          <w:numId w:val="1"/>
        </w:numPr>
        <w:spacing w:line="480" w:lineRule="auto"/>
      </w:pPr>
      <w:r w:rsidRPr="00E67166">
        <w:t xml:space="preserve">The Body of Christ is </w:t>
      </w:r>
      <w:r w:rsidR="00AE28EE">
        <w:t>_________________</w:t>
      </w:r>
      <w:r w:rsidRPr="00E67166">
        <w:t xml:space="preserve"> or left ill prepared</w:t>
      </w:r>
    </w:p>
    <w:p w14:paraId="21F90E37" w14:textId="188CB87F" w:rsidR="00E67166" w:rsidRDefault="0000486F" w:rsidP="00FC318E">
      <w:pPr>
        <w:pStyle w:val="ListParagraph"/>
        <w:numPr>
          <w:ilvl w:val="2"/>
          <w:numId w:val="1"/>
        </w:numPr>
        <w:spacing w:line="480" w:lineRule="auto"/>
      </w:pPr>
      <w:r w:rsidRPr="00E67166">
        <w:t xml:space="preserve">God is </w:t>
      </w:r>
      <w:r w:rsidR="00AE28EE">
        <w:t>__________________</w:t>
      </w:r>
      <w:r w:rsidRPr="00E67166">
        <w:t xml:space="preserve"> or </w:t>
      </w:r>
      <w:r w:rsidR="00AE28EE">
        <w:t>____________________</w:t>
      </w:r>
    </w:p>
    <w:p w14:paraId="1EF14877" w14:textId="6BB62AB3" w:rsidR="00DF7EE3" w:rsidRDefault="00AE28EE" w:rsidP="00FC318E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_____________</w:t>
      </w:r>
      <w:r w:rsidR="00DF7EE3">
        <w:t xml:space="preserve"> of Teaching</w:t>
      </w:r>
    </w:p>
    <w:p w14:paraId="17DCF258" w14:textId="67288818" w:rsidR="00E67166" w:rsidRDefault="0000486F" w:rsidP="00FC318E">
      <w:pPr>
        <w:pStyle w:val="ListParagraph"/>
        <w:numPr>
          <w:ilvl w:val="2"/>
          <w:numId w:val="1"/>
        </w:numPr>
        <w:spacing w:line="480" w:lineRule="auto"/>
      </w:pPr>
      <w:r w:rsidRPr="00E67166">
        <w:t>The aim is to guide people to the truth, protect them from error, a</w:t>
      </w:r>
      <w:r w:rsidR="00E67166">
        <w:t>nd by so doing, protect them fro</w:t>
      </w:r>
      <w:r w:rsidRPr="00E67166">
        <w:t>m the judgment of God by pointing them to the truth and helping them to live by it.</w:t>
      </w:r>
    </w:p>
    <w:p w14:paraId="2975AF6F" w14:textId="1E6B45AF" w:rsidR="00DF7EE3" w:rsidRDefault="00AE28EE" w:rsidP="00FC318E">
      <w:pPr>
        <w:pStyle w:val="ListParagraph"/>
        <w:numPr>
          <w:ilvl w:val="0"/>
          <w:numId w:val="1"/>
        </w:numPr>
        <w:spacing w:line="480" w:lineRule="auto"/>
      </w:pPr>
      <w:r>
        <w:t>_____________________</w:t>
      </w:r>
      <w:r w:rsidR="00DF7EE3">
        <w:t xml:space="preserve"> of the Tongue – Vs. 2a</w:t>
      </w:r>
    </w:p>
    <w:p w14:paraId="22D803A0" w14:textId="4E9F297D" w:rsidR="00DF7EE3" w:rsidRDefault="00AE28EE" w:rsidP="00FC318E">
      <w:pPr>
        <w:pStyle w:val="ListParagraph"/>
        <w:numPr>
          <w:ilvl w:val="0"/>
          <w:numId w:val="1"/>
        </w:numPr>
        <w:spacing w:line="480" w:lineRule="auto"/>
      </w:pPr>
      <w:r>
        <w:t>_____________________</w:t>
      </w:r>
      <w:r w:rsidR="00DF7EE3">
        <w:t xml:space="preserve"> of the Tongue – Vs. 2b</w:t>
      </w:r>
    </w:p>
    <w:p w14:paraId="540FE3D8" w14:textId="7A458B45" w:rsidR="00DF7EE3" w:rsidRDefault="00AE28EE" w:rsidP="00FC318E">
      <w:pPr>
        <w:pStyle w:val="ListParagraph"/>
        <w:numPr>
          <w:ilvl w:val="0"/>
          <w:numId w:val="1"/>
        </w:numPr>
        <w:spacing w:line="480" w:lineRule="auto"/>
      </w:pPr>
      <w:r>
        <w:t>_____________________</w:t>
      </w:r>
      <w:r w:rsidR="00DF7EE3">
        <w:t xml:space="preserve"> of the Tongue – Vs. 3-12</w:t>
      </w:r>
    </w:p>
    <w:p w14:paraId="63CAF45E" w14:textId="203651A5" w:rsidR="007177B6" w:rsidRDefault="00420983" w:rsidP="00FC318E">
      <w:pPr>
        <w:pStyle w:val="ListParagraph"/>
        <w:numPr>
          <w:ilvl w:val="1"/>
          <w:numId w:val="1"/>
        </w:numPr>
        <w:spacing w:line="480" w:lineRule="auto"/>
      </w:pPr>
      <w:r>
        <w:t xml:space="preserve">The </w:t>
      </w:r>
      <w:r w:rsidR="0000486F">
        <w:t>_______________________</w:t>
      </w:r>
      <w:r>
        <w:t xml:space="preserve"> </w:t>
      </w:r>
      <w:proofErr w:type="spellStart"/>
      <w:r>
        <w:t>to</w:t>
      </w:r>
      <w:proofErr w:type="spellEnd"/>
      <w:r>
        <w:t xml:space="preserve"> Direct – Vs. 3-4</w:t>
      </w:r>
    </w:p>
    <w:p w14:paraId="25571D68" w14:textId="76B8520A" w:rsidR="00420983" w:rsidRDefault="0000486F" w:rsidP="00FC318E">
      <w:pPr>
        <w:pStyle w:val="ListParagraph"/>
        <w:numPr>
          <w:ilvl w:val="2"/>
          <w:numId w:val="1"/>
        </w:numPr>
        <w:spacing w:line="480" w:lineRule="auto"/>
      </w:pPr>
      <w:r>
        <w:t xml:space="preserve">_______________________ </w:t>
      </w:r>
      <w:r w:rsidR="00420983">
        <w:t>– Vs. 3</w:t>
      </w:r>
    </w:p>
    <w:p w14:paraId="1A0FF061" w14:textId="0BADB52F" w:rsidR="00420983" w:rsidRDefault="0000486F" w:rsidP="00FC318E">
      <w:pPr>
        <w:pStyle w:val="ListParagraph"/>
        <w:numPr>
          <w:ilvl w:val="2"/>
          <w:numId w:val="1"/>
        </w:numPr>
        <w:spacing w:line="480" w:lineRule="auto"/>
      </w:pPr>
      <w:r>
        <w:t xml:space="preserve">_______________________ </w:t>
      </w:r>
      <w:r w:rsidR="00420983">
        <w:t>– Vs. 4</w:t>
      </w:r>
    </w:p>
    <w:p w14:paraId="12EEB71E" w14:textId="56E49A9B" w:rsidR="00420983" w:rsidRDefault="00420983" w:rsidP="00FC318E">
      <w:pPr>
        <w:pStyle w:val="ListParagraph"/>
        <w:numPr>
          <w:ilvl w:val="1"/>
          <w:numId w:val="1"/>
        </w:numPr>
        <w:spacing w:line="480" w:lineRule="auto"/>
      </w:pPr>
      <w:r>
        <w:t xml:space="preserve">The </w:t>
      </w:r>
      <w:r w:rsidR="0000486F">
        <w:t xml:space="preserve">_______________________ </w:t>
      </w:r>
      <w:r>
        <w:t>to Destroy – Vs. 5-8</w:t>
      </w:r>
    </w:p>
    <w:p w14:paraId="72524D9F" w14:textId="392EFC23" w:rsidR="00420983" w:rsidRDefault="0000486F" w:rsidP="00FC318E">
      <w:pPr>
        <w:pStyle w:val="ListParagraph"/>
        <w:numPr>
          <w:ilvl w:val="2"/>
          <w:numId w:val="1"/>
        </w:numPr>
        <w:spacing w:line="480" w:lineRule="auto"/>
      </w:pPr>
      <w:r>
        <w:t xml:space="preserve">_______________________ </w:t>
      </w:r>
      <w:r w:rsidR="00420983">
        <w:t>– Vs. 5-6</w:t>
      </w:r>
    </w:p>
    <w:p w14:paraId="251120C8" w14:textId="3BB8BBCD" w:rsidR="00420983" w:rsidRDefault="0000486F" w:rsidP="00FC318E">
      <w:pPr>
        <w:pStyle w:val="ListParagraph"/>
        <w:numPr>
          <w:ilvl w:val="2"/>
          <w:numId w:val="1"/>
        </w:numPr>
        <w:spacing w:line="480" w:lineRule="auto"/>
      </w:pPr>
      <w:r>
        <w:t xml:space="preserve">_______________________ </w:t>
      </w:r>
      <w:r w:rsidR="00420983">
        <w:t>– Vs. 7-8</w:t>
      </w:r>
    </w:p>
    <w:p w14:paraId="2AAF5DE0" w14:textId="39BEADBF" w:rsidR="00420983" w:rsidRDefault="00420983" w:rsidP="00FC318E">
      <w:pPr>
        <w:pStyle w:val="ListParagraph"/>
        <w:numPr>
          <w:ilvl w:val="1"/>
          <w:numId w:val="1"/>
        </w:numPr>
        <w:spacing w:line="480" w:lineRule="auto"/>
      </w:pPr>
      <w:r>
        <w:t xml:space="preserve">The </w:t>
      </w:r>
      <w:r w:rsidR="0000486F">
        <w:t xml:space="preserve">_______________________ </w:t>
      </w:r>
      <w:proofErr w:type="spellStart"/>
      <w:r>
        <w:t>to</w:t>
      </w:r>
      <w:proofErr w:type="spellEnd"/>
      <w:r>
        <w:t xml:space="preserve"> Delight – Vs. 9-12</w:t>
      </w:r>
    </w:p>
    <w:p w14:paraId="351A15EF" w14:textId="7970AFAC" w:rsidR="00420983" w:rsidRDefault="0000486F" w:rsidP="00FC318E">
      <w:pPr>
        <w:pStyle w:val="ListParagraph"/>
        <w:numPr>
          <w:ilvl w:val="2"/>
          <w:numId w:val="1"/>
        </w:numPr>
        <w:spacing w:line="480" w:lineRule="auto"/>
      </w:pPr>
      <w:r>
        <w:t xml:space="preserve">_______________________ </w:t>
      </w:r>
      <w:r w:rsidR="00106AA7">
        <w:t xml:space="preserve">and </w:t>
      </w:r>
      <w:r>
        <w:t xml:space="preserve">_______________________ </w:t>
      </w:r>
      <w:r w:rsidR="00106AA7">
        <w:t>– Vs. 9-10</w:t>
      </w:r>
    </w:p>
    <w:p w14:paraId="134F07DD" w14:textId="0CBA9B5C" w:rsidR="00420983" w:rsidRDefault="0000486F" w:rsidP="00FC318E">
      <w:pPr>
        <w:pStyle w:val="ListParagraph"/>
        <w:numPr>
          <w:ilvl w:val="2"/>
          <w:numId w:val="1"/>
        </w:numPr>
        <w:spacing w:line="480" w:lineRule="auto"/>
      </w:pPr>
      <w:r>
        <w:t xml:space="preserve">_______________________ </w:t>
      </w:r>
      <w:r w:rsidR="00420983">
        <w:t xml:space="preserve">and </w:t>
      </w:r>
      <w:r>
        <w:t xml:space="preserve">_______________________ </w:t>
      </w:r>
      <w:bookmarkStart w:id="0" w:name="_GoBack"/>
      <w:bookmarkEnd w:id="0"/>
      <w:r w:rsidR="00420983">
        <w:t>– Vs. 11-12</w:t>
      </w:r>
    </w:p>
    <w:sectPr w:rsidR="00420983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4FA"/>
    <w:multiLevelType w:val="hybridMultilevel"/>
    <w:tmpl w:val="F99C6DC4"/>
    <w:lvl w:ilvl="0" w:tplc="8936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C4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4B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8E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41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9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CD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C0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47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A4F78"/>
    <w:multiLevelType w:val="hybridMultilevel"/>
    <w:tmpl w:val="DE6454A4"/>
    <w:lvl w:ilvl="0" w:tplc="B360E1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BA0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6641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2B6B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CE6C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949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2CE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5698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84C3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D8729CF"/>
    <w:multiLevelType w:val="hybridMultilevel"/>
    <w:tmpl w:val="6D1EB84A"/>
    <w:lvl w:ilvl="0" w:tplc="8D289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0E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44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E2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2E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4E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0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40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40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53B15"/>
    <w:multiLevelType w:val="hybridMultilevel"/>
    <w:tmpl w:val="CB36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3101"/>
    <w:multiLevelType w:val="hybridMultilevel"/>
    <w:tmpl w:val="724ADCF0"/>
    <w:lvl w:ilvl="0" w:tplc="76FACD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1C3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443C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3CD2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722C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23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54D7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ECC4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60FA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0CE6892"/>
    <w:multiLevelType w:val="hybridMultilevel"/>
    <w:tmpl w:val="CDDABA1C"/>
    <w:lvl w:ilvl="0" w:tplc="3634E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62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C8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0E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44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43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09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02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6F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E3"/>
    <w:rsid w:val="0000486F"/>
    <w:rsid w:val="00106AA7"/>
    <w:rsid w:val="003D1A56"/>
    <w:rsid w:val="00420983"/>
    <w:rsid w:val="007177B6"/>
    <w:rsid w:val="00785226"/>
    <w:rsid w:val="007F34E7"/>
    <w:rsid w:val="00962042"/>
    <w:rsid w:val="00AE28EE"/>
    <w:rsid w:val="00B7623B"/>
    <w:rsid w:val="00DF7EE3"/>
    <w:rsid w:val="00E67166"/>
    <w:rsid w:val="00EA2362"/>
    <w:rsid w:val="00EA540A"/>
    <w:rsid w:val="00F83884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48A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E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9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71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8</cp:revision>
  <dcterms:created xsi:type="dcterms:W3CDTF">2016-09-26T13:37:00Z</dcterms:created>
  <dcterms:modified xsi:type="dcterms:W3CDTF">2016-09-26T13:56:00Z</dcterms:modified>
</cp:coreProperties>
</file>