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384C" w14:textId="77777777" w:rsidR="0004691B" w:rsidRPr="00DC2386" w:rsidRDefault="00DC2386" w:rsidP="00DC2386">
      <w:pPr>
        <w:jc w:val="center"/>
        <w:rPr>
          <w:sz w:val="32"/>
          <w:szCs w:val="32"/>
        </w:rPr>
      </w:pPr>
      <w:bookmarkStart w:id="0" w:name="_GoBack"/>
      <w:bookmarkEnd w:id="0"/>
      <w:r w:rsidRPr="00DC2386">
        <w:rPr>
          <w:sz w:val="32"/>
          <w:szCs w:val="32"/>
        </w:rPr>
        <w:t>Hannah:  A Mother Faithful…</w:t>
      </w:r>
    </w:p>
    <w:p w14:paraId="244F384D" w14:textId="77777777" w:rsidR="00DC2386" w:rsidRDefault="00DC2386" w:rsidP="00DC2386">
      <w:r>
        <w:t>Big Idea:  Motherhood is a sacred role to which women are called to be Faithful</w:t>
      </w:r>
    </w:p>
    <w:p w14:paraId="244F384E" w14:textId="77777777" w:rsidR="00DC2386" w:rsidRDefault="00DC2386" w:rsidP="00DC2386">
      <w:r>
        <w:t>Genesis 1:26-28</w:t>
      </w:r>
    </w:p>
    <w:p w14:paraId="244F384F" w14:textId="77777777" w:rsidR="00DC2386" w:rsidRDefault="00DC2386" w:rsidP="00DC2386">
      <w:r>
        <w:t>Hannah:  A Mother Faithful…</w:t>
      </w:r>
    </w:p>
    <w:p w14:paraId="244F3850" w14:textId="77777777" w:rsidR="00DC2386" w:rsidRDefault="00DC2386" w:rsidP="0069131D">
      <w:pPr>
        <w:pStyle w:val="ListParagraph"/>
        <w:numPr>
          <w:ilvl w:val="0"/>
          <w:numId w:val="1"/>
        </w:numPr>
        <w:spacing w:line="2640" w:lineRule="auto"/>
      </w:pPr>
      <w:r>
        <w:t>…to the _________________ of Motherhood – 1:1-20</w:t>
      </w:r>
    </w:p>
    <w:p w14:paraId="244F3851" w14:textId="77777777" w:rsidR="00DC2386" w:rsidRDefault="00DC2386" w:rsidP="0069131D">
      <w:pPr>
        <w:pStyle w:val="ListParagraph"/>
        <w:numPr>
          <w:ilvl w:val="0"/>
          <w:numId w:val="1"/>
        </w:numPr>
        <w:spacing w:line="2640" w:lineRule="auto"/>
      </w:pPr>
      <w:r>
        <w:t>…to the _________________ of Motherhood – 1:21-28</w:t>
      </w:r>
    </w:p>
    <w:p w14:paraId="244F3852" w14:textId="77777777" w:rsidR="00DC2386" w:rsidRDefault="00DC2386" w:rsidP="0069131D">
      <w:pPr>
        <w:pStyle w:val="ListParagraph"/>
        <w:numPr>
          <w:ilvl w:val="0"/>
          <w:numId w:val="1"/>
        </w:numPr>
        <w:spacing w:line="2640" w:lineRule="auto"/>
      </w:pPr>
      <w:r>
        <w:t>…to the _________________ of Motherhood – 2:1-11</w:t>
      </w:r>
    </w:p>
    <w:p w14:paraId="244F3853" w14:textId="77777777" w:rsidR="00DC2386" w:rsidRDefault="00DC2386" w:rsidP="00DC2386">
      <w:pPr>
        <w:pStyle w:val="ListParagraph"/>
        <w:numPr>
          <w:ilvl w:val="0"/>
          <w:numId w:val="1"/>
        </w:numPr>
        <w:spacing w:line="2640" w:lineRule="auto"/>
      </w:pPr>
      <w:r>
        <w:t>…to the _________________ of Motherhood – 2:18-21</w:t>
      </w:r>
    </w:p>
    <w:sectPr w:rsidR="00DC2386" w:rsidSect="0015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2C4A"/>
    <w:multiLevelType w:val="hybridMultilevel"/>
    <w:tmpl w:val="7020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86"/>
    <w:rsid w:val="0004691B"/>
    <w:rsid w:val="00065653"/>
    <w:rsid w:val="001562BC"/>
    <w:rsid w:val="002E2622"/>
    <w:rsid w:val="0069131D"/>
    <w:rsid w:val="00D63100"/>
    <w:rsid w:val="00D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384C"/>
  <w15:docId w15:val="{6DA2BAB2-A67C-428A-AAD3-4864533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4</cp:revision>
  <dcterms:created xsi:type="dcterms:W3CDTF">2014-05-11T11:30:00Z</dcterms:created>
  <dcterms:modified xsi:type="dcterms:W3CDTF">2015-05-17T11:27:00Z</dcterms:modified>
</cp:coreProperties>
</file>